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3FB5" w:rsidRPr="00BC3EFC" w:rsidP="009D1F94">
      <w:pPr>
        <w:suppressAutoHyphens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FB5" w:rsidRPr="00BC3EFC" w:rsidP="009D1F94">
      <w:pPr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C3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823FB5" w:rsidRPr="00BC3EFC" w:rsidP="009D1F94">
      <w:pPr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C3E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823FB5" w:rsidRPr="00BC3EFC" w:rsidP="009D1F94">
      <w:pPr>
        <w:tabs>
          <w:tab w:val="left" w:pos="567"/>
        </w:tabs>
        <w:suppressAutoHyphens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23 мая 2026 года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город Нефтеюганск</w:t>
      </w:r>
    </w:p>
    <w:p w:rsidR="00823FB5" w:rsidRPr="00BC3EFC" w:rsidP="009D1F94">
      <w:pPr>
        <w:suppressAutoHyphens/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FB5" w:rsidRPr="00BC3EFC" w:rsidP="009D1F94">
      <w:pPr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 судебного района Ханты-Мансийского автономного округа-Югры Т.П. Постовалова (628309, ХМАО-Югра, г. Нефтеюганск, 1 мкр-н, дом 30),</w:t>
      </w:r>
    </w:p>
    <w:p w:rsidR="00823FB5" w:rsidRPr="00BC3EFC" w:rsidP="009D1F94">
      <w:pPr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рассмотрев в открытом судебном заседании дело об административном правонар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ушении в отношении:</w:t>
      </w:r>
    </w:p>
    <w:p w:rsidR="00823FB5" w:rsidRPr="00BC3EFC" w:rsidP="009D1F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EF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C3EFC">
        <w:rPr>
          <w:rFonts w:ascii="Times New Roman" w:hAnsi="Times New Roman" w:cs="Times New Roman"/>
          <w:sz w:val="24"/>
          <w:szCs w:val="24"/>
        </w:rPr>
        <w:t>Урапина</w:t>
      </w:r>
      <w:r w:rsidRPr="00BC3EFC">
        <w:rPr>
          <w:rFonts w:ascii="Times New Roman" w:hAnsi="Times New Roman" w:cs="Times New Roman"/>
          <w:sz w:val="24"/>
          <w:szCs w:val="24"/>
        </w:rPr>
        <w:t xml:space="preserve"> Р.</w:t>
      </w:r>
      <w:r w:rsidRPr="00BC3EFC">
        <w:rPr>
          <w:rFonts w:ascii="Times New Roman" w:hAnsi="Times New Roman" w:cs="Times New Roman"/>
          <w:sz w:val="24"/>
          <w:szCs w:val="24"/>
        </w:rPr>
        <w:t xml:space="preserve"> Р.</w:t>
      </w:r>
      <w:r w:rsidRPr="00BC3EFC">
        <w:rPr>
          <w:rFonts w:ascii="Times New Roman" w:hAnsi="Times New Roman" w:cs="Times New Roman"/>
          <w:sz w:val="24"/>
          <w:szCs w:val="24"/>
        </w:rPr>
        <w:t>, ***</w:t>
      </w:r>
      <w:r w:rsidRPr="00BC3EFC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BC3EFC">
        <w:rPr>
          <w:rFonts w:ascii="Times New Roman" w:hAnsi="Times New Roman" w:cs="Times New Roman"/>
          <w:sz w:val="24"/>
          <w:szCs w:val="24"/>
        </w:rPr>
        <w:t>, неработающего, зарегистрированного по адресу: ***</w:t>
      </w:r>
      <w:r w:rsidRPr="00BC3EFC">
        <w:rPr>
          <w:rFonts w:ascii="Times New Roman" w:hAnsi="Times New Roman" w:cs="Times New Roman"/>
          <w:sz w:val="24"/>
          <w:szCs w:val="24"/>
        </w:rPr>
        <w:t>, п</w:t>
      </w:r>
      <w:r w:rsidRPr="00BC3EFC">
        <w:rPr>
          <w:rFonts w:ascii="Times New Roman" w:hAnsi="Times New Roman" w:cs="Times New Roman"/>
          <w:sz w:val="24"/>
          <w:szCs w:val="24"/>
        </w:rPr>
        <w:t>роживающего по адресу: ***</w:t>
      </w:r>
      <w:r w:rsidRPr="00BC3EFC">
        <w:rPr>
          <w:rFonts w:ascii="Times New Roman" w:hAnsi="Times New Roman" w:cs="Times New Roman"/>
          <w:sz w:val="24"/>
          <w:szCs w:val="24"/>
        </w:rPr>
        <w:t>, военный билет: ***</w:t>
      </w:r>
    </w:p>
    <w:p w:rsidR="00823FB5" w:rsidRPr="00BC3EFC" w:rsidP="009D1F9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C3E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C3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823FB5" w:rsidRPr="00BC3EFC" w:rsidP="009D1F9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.05.2026 года в 00 час. 01 мин., по адресу: ***</w:t>
      </w:r>
      <w:r w:rsidRPr="00BC3EFC">
        <w:rPr>
          <w:rFonts w:ascii="Times New Roman" w:hAnsi="Times New Roman" w:cs="Times New Roman"/>
          <w:sz w:val="24"/>
          <w:szCs w:val="24"/>
        </w:rPr>
        <w:t xml:space="preserve">,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 в срок, предусмотренный ч. 1 ст. 32.2 КоАП РФ, не уплатил административный штраф в размере </w:t>
      </w:r>
      <w:r w:rsidRPr="00BC3EFC" w:rsidR="00AE760B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№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№466619 от 02.03.2026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13.03.2026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Pr="00BC3EFC" w:rsidR="003D5498">
        <w:rPr>
          <w:rFonts w:ascii="Times New Roman" w:eastAsia="Times New Roman" w:hAnsi="Times New Roman" w:cs="Times New Roman"/>
          <w:sz w:val="24"/>
          <w:szCs w:val="24"/>
          <w:lang w:eastAsia="ar-SA"/>
        </w:rPr>
        <w:t>02.03.2026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3FB5" w:rsidRPr="00BC3EFC" w:rsidP="009D1F9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судебном заседании Урапин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 признал вину в совершении административного правонарушения в полном объеме, просил назначить наказание в виде административного ареста.</w:t>
      </w:r>
    </w:p>
    <w:p w:rsidR="00823FB5" w:rsidRPr="00BC3EFC" w:rsidP="009D1F9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BC3EF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823FB5" w:rsidRPr="00BC3EFC" w:rsidP="009D1F9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BC3EFC" w:rsidR="003D5498">
        <w:rPr>
          <w:rFonts w:ascii="Times New Roman" w:eastAsia="Times New Roman" w:hAnsi="Times New Roman" w:cs="Times New Roman"/>
          <w:sz w:val="24"/>
          <w:szCs w:val="24"/>
          <w:lang w:eastAsia="ar-SA"/>
        </w:rPr>
        <w:t>86№464660 от 22.05.2026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BC3EFC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</w:t>
      </w:r>
      <w:r w:rsidRPr="00BC3EFC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r w:rsidRPr="00BC3E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рапортом КО ОР ППСП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 по г. Нефтеюганску</w:t>
      </w:r>
      <w:r w:rsidRPr="00BC3E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объяснением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бланке;  копией постановления по делу об административном правонарушении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86№466619 от 02.03.20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ч.1 ст. </w:t>
      </w:r>
      <w:r w:rsidRPr="00BC3EFC" w:rsidR="003D5498">
        <w:rPr>
          <w:rFonts w:ascii="Times New Roman" w:eastAsia="Times New Roman" w:hAnsi="Times New Roman" w:cs="Times New Roman"/>
          <w:sz w:val="24"/>
          <w:szCs w:val="24"/>
          <w:lang w:eastAsia="ar-SA"/>
        </w:rPr>
        <w:t>19.15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BC3EFC" w:rsidR="003D5498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силу; </w:t>
      </w:r>
      <w:r w:rsidRPr="00BC3EFC">
        <w:rPr>
          <w:rFonts w:ascii="Times New Roman" w:eastAsia="Times New Roman" w:hAnsi="Times New Roman" w:cs="Times New Roman"/>
          <w:bCs/>
          <w:sz w:val="24"/>
          <w:szCs w:val="24"/>
        </w:rPr>
        <w:t>протоколом об административном задерж</w:t>
      </w:r>
      <w:r w:rsidRPr="00BC3EFC">
        <w:rPr>
          <w:rFonts w:ascii="Times New Roman" w:eastAsia="Times New Roman" w:hAnsi="Times New Roman" w:cs="Times New Roman"/>
          <w:bCs/>
          <w:sz w:val="24"/>
          <w:szCs w:val="24"/>
        </w:rPr>
        <w:t>ании.</w:t>
      </w:r>
    </w:p>
    <w:p w:rsidR="00823FB5" w:rsidRPr="00BC3EFC" w:rsidP="009D1F9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23FB5" w:rsidRPr="00BC3EFC" w:rsidP="009D1F94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оследним днем оплаты штрафа Урапиным Р.Р. являлось 13.05.2026. Сведения об оплате штрафа отсутствуют. </w:t>
      </w:r>
    </w:p>
    <w:p w:rsidR="00823FB5" w:rsidRPr="00BC3EFC" w:rsidP="009D1F94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EFC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 мировой </w:t>
      </w:r>
      <w:r w:rsidRPr="00BC3EFC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823FB5" w:rsidRPr="00BC3EFC" w:rsidP="009D1F94">
      <w:pPr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823FB5" w:rsidRPr="00BC3EFC" w:rsidP="009D1F94">
      <w:pPr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EFC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</w:t>
      </w:r>
      <w:r w:rsidRPr="00BC3EFC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об административных правонарушениях, мировой судья признает признание вины.</w:t>
      </w:r>
    </w:p>
    <w:p w:rsidR="00823FB5" w:rsidRPr="00BC3EFC" w:rsidP="009D1F94">
      <w:pPr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EFC">
        <w:rPr>
          <w:rFonts w:ascii="Times New Roman" w:eastAsia="Calibri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</w:t>
      </w:r>
      <w:r w:rsidRPr="00BC3EFC">
        <w:rPr>
          <w:rFonts w:ascii="Times New Roman" w:eastAsia="Calibri" w:hAnsi="Times New Roman" w:cs="Times New Roman"/>
          <w:sz w:val="24"/>
          <w:szCs w:val="24"/>
        </w:rPr>
        <w:t xml:space="preserve">иях, повторное совершение однородного административного правонарушения.    </w:t>
      </w:r>
    </w:p>
    <w:p w:rsidR="00823FB5" w:rsidRPr="00BC3EFC" w:rsidP="009D1F94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EFC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823FB5" w:rsidRPr="00BC3EFC" w:rsidP="009D1F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EFC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823FB5" w:rsidRPr="00BC3EFC" w:rsidP="009D1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EF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3EFC">
        <w:rPr>
          <w:rFonts w:ascii="Times New Roman" w:hAnsi="Times New Roman" w:cs="Times New Roman"/>
          <w:sz w:val="24"/>
          <w:szCs w:val="24"/>
        </w:rPr>
        <w:t>Урапи</w:t>
      </w:r>
      <w:r w:rsidRPr="00BC3EFC">
        <w:rPr>
          <w:rFonts w:ascii="Times New Roman" w:hAnsi="Times New Roman" w:cs="Times New Roman"/>
          <w:sz w:val="24"/>
          <w:szCs w:val="24"/>
        </w:rPr>
        <w:t>на</w:t>
      </w:r>
      <w:r w:rsidRPr="00BC3EFC">
        <w:rPr>
          <w:rFonts w:ascii="Times New Roman" w:hAnsi="Times New Roman" w:cs="Times New Roman"/>
          <w:sz w:val="24"/>
          <w:szCs w:val="24"/>
        </w:rPr>
        <w:t xml:space="preserve"> Р.</w:t>
      </w:r>
      <w:r w:rsidRPr="00BC3EFC">
        <w:rPr>
          <w:rFonts w:ascii="Times New Roman" w:hAnsi="Times New Roman" w:cs="Times New Roman"/>
          <w:sz w:val="24"/>
          <w:szCs w:val="24"/>
        </w:rPr>
        <w:t xml:space="preserve"> Р.</w:t>
      </w:r>
      <w:r w:rsidRPr="00BC3EFC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правонарушения, предусмотренного ч.1 ст. 20.25 Кодекса Российской Федерации об административных правонарушениях и назначить ему наказание в виде административного ареста сроком на 03 (трое) суток.</w:t>
      </w:r>
    </w:p>
    <w:p w:rsidR="00823FB5" w:rsidRPr="00BC3EFC" w:rsidP="009D1F9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EFC">
        <w:rPr>
          <w:rFonts w:ascii="Times New Roman" w:hAnsi="Times New Roman" w:cs="Times New Roman"/>
          <w:sz w:val="24"/>
          <w:szCs w:val="24"/>
        </w:rPr>
        <w:t xml:space="preserve">      </w:t>
      </w:r>
      <w:r w:rsidRPr="00BC3EFC">
        <w:rPr>
          <w:rFonts w:ascii="Times New Roman" w:hAnsi="Times New Roman" w:cs="Times New Roman"/>
          <w:sz w:val="24"/>
          <w:szCs w:val="24"/>
        </w:rPr>
        <w:t xml:space="preserve">  Срок ареста исчислять с момента администрат</w:t>
      </w:r>
      <w:r w:rsidRPr="00BC3EFC" w:rsidR="00CB43B5">
        <w:rPr>
          <w:rFonts w:ascii="Times New Roman" w:hAnsi="Times New Roman" w:cs="Times New Roman"/>
          <w:sz w:val="24"/>
          <w:szCs w:val="24"/>
        </w:rPr>
        <w:t xml:space="preserve">ивного задержания с 22.05.2026 </w:t>
      </w:r>
      <w:r w:rsidRPr="00BC3EFC">
        <w:rPr>
          <w:rFonts w:ascii="Times New Roman" w:hAnsi="Times New Roman" w:cs="Times New Roman"/>
          <w:sz w:val="24"/>
          <w:szCs w:val="24"/>
        </w:rPr>
        <w:t>13 час. 50 мин</w:t>
      </w:r>
      <w:r w:rsidRPr="00BC3EF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23FB5" w:rsidRPr="00BC3EFC" w:rsidP="009D1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EFC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823FB5" w:rsidRPr="00BC3EFC" w:rsidP="009D1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EFC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суток со дня получения копии постановления, </w:t>
      </w:r>
      <w:r w:rsidRPr="00BC3EFC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BC3EFC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823FB5" w:rsidRPr="00BC3EFC" w:rsidP="009D1F9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EFC" w:rsidRPr="00BC3EFC" w:rsidP="009D1F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EFC" w:rsidRPr="00BC3EFC" w:rsidP="009D1F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FB5" w:rsidRPr="00BC3EFC" w:rsidP="009D1F9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EFC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</w:t>
      </w:r>
      <w:r w:rsidRPr="00BC3EFC">
        <w:rPr>
          <w:rFonts w:ascii="Times New Roman" w:eastAsia="Times New Roman" w:hAnsi="Times New Roman" w:cs="Times New Roman"/>
          <w:sz w:val="24"/>
          <w:szCs w:val="24"/>
          <w:lang w:eastAsia="ar-SA"/>
        </w:rPr>
        <w:t>Т.П. Постовалова</w:t>
      </w:r>
    </w:p>
    <w:p w:rsidR="00823FB5" w:rsidRPr="00BC3EFC" w:rsidP="009D1F9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3FB5" w:rsidRPr="00BC3EFC" w:rsidP="009D1F94">
      <w:pPr>
        <w:spacing w:line="240" w:lineRule="auto"/>
        <w:contextualSpacing/>
        <w:rPr>
          <w:sz w:val="24"/>
          <w:szCs w:val="24"/>
        </w:rPr>
      </w:pPr>
    </w:p>
    <w:sectPr w:rsidSect="009D1F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D1"/>
    <w:rsid w:val="00252256"/>
    <w:rsid w:val="002745D1"/>
    <w:rsid w:val="003D5498"/>
    <w:rsid w:val="00823FB5"/>
    <w:rsid w:val="009D1F94"/>
    <w:rsid w:val="00AE760B"/>
    <w:rsid w:val="00BC3EFC"/>
    <w:rsid w:val="00BE68B7"/>
    <w:rsid w:val="00C76A90"/>
    <w:rsid w:val="00CB43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E784F-BEF2-4D5A-AAA9-05BA5698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FB5"/>
    <w:pPr>
      <w:spacing w:line="25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D1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D1F94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